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3A81" w:rsidRDefault="00423A81" w:rsidP="00423A81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:rsidR="00423A81" w:rsidRDefault="00423A81" w:rsidP="00423A81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:rsidR="00423A81" w:rsidRPr="00504DAE" w:rsidRDefault="00423A81" w:rsidP="00423A81">
      <w:pPr>
        <w:spacing w:before="240"/>
        <w:ind w:left="6481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15/05/2024</w:t>
      </w:r>
    </w:p>
    <w:p w:rsidR="00423A81" w:rsidRDefault="00423A81" w:rsidP="00423A81">
      <w:pPr>
        <w:rPr>
          <w:rtl/>
        </w:rPr>
      </w:pPr>
    </w:p>
    <w:p w:rsidR="00423A81" w:rsidRDefault="00423A81" w:rsidP="00423A81">
      <w:pPr>
        <w:rPr>
          <w:rFonts w:ascii="David" w:hAnsi="David" w:cs="David"/>
          <w:b/>
          <w:bCs/>
          <w:sz w:val="28"/>
          <w:szCs w:val="28"/>
          <w:rtl/>
        </w:rPr>
      </w:pPr>
    </w:p>
    <w:p w:rsidR="00423A81" w:rsidRDefault="00423A81" w:rsidP="00423A81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423A81" w:rsidRPr="00B30C90" w:rsidTr="006F39DB">
        <w:trPr>
          <w:trHeight w:val="972"/>
        </w:trPr>
        <w:tc>
          <w:tcPr>
            <w:tcW w:w="1134" w:type="dxa"/>
          </w:tcPr>
          <w:p w:rsidR="00423A81" w:rsidRPr="00B30C90" w:rsidRDefault="00423A81" w:rsidP="006F39D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:rsidR="00423A81" w:rsidRPr="00B30C90" w:rsidRDefault="00423A81" w:rsidP="006F39D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:rsidR="00423A81" w:rsidRPr="00B30C90" w:rsidRDefault="00423A81" w:rsidP="006F39D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:rsidR="00423A81" w:rsidRPr="00B30C90" w:rsidRDefault="00423A81" w:rsidP="006F39D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:rsidR="00423A81" w:rsidRPr="00B30C90" w:rsidRDefault="00423A81" w:rsidP="006F39D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:rsidR="00423A81" w:rsidRPr="00B30C90" w:rsidRDefault="00423A81" w:rsidP="006F39D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:rsidR="00423A81" w:rsidRPr="00B30C90" w:rsidRDefault="00423A81" w:rsidP="006F39D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:rsidR="00423A81" w:rsidRPr="00B30C90" w:rsidRDefault="00423A81" w:rsidP="006F39D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423A81" w:rsidRPr="00B30C90" w:rsidTr="006F39DB">
        <w:trPr>
          <w:trHeight w:val="1413"/>
        </w:trPr>
        <w:tc>
          <w:tcPr>
            <w:tcW w:w="1134" w:type="dxa"/>
          </w:tcPr>
          <w:p w:rsidR="00423A81" w:rsidRPr="00B30C90" w:rsidRDefault="00423A81" w:rsidP="006F39D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153/2024</w:t>
            </w:r>
          </w:p>
        </w:tc>
        <w:tc>
          <w:tcPr>
            <w:tcW w:w="1593" w:type="dxa"/>
          </w:tcPr>
          <w:p w:rsidR="00423A81" w:rsidRPr="00423A81" w:rsidRDefault="00423A81" w:rsidP="00423A81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423A81">
              <w:rPr>
                <w:rFonts w:ascii="David" w:hAnsi="David" w:cs="David"/>
                <w:rtl/>
              </w:rPr>
              <w:t>מכרז משלים למכרז 8/2023</w:t>
            </w:r>
          </w:p>
          <w:p w:rsidR="00423A81" w:rsidRPr="00B30C90" w:rsidRDefault="00423A81" w:rsidP="00423A81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423A81">
              <w:rPr>
                <w:rFonts w:ascii="David" w:hAnsi="David" w:cs="David"/>
                <w:rtl/>
              </w:rPr>
              <w:t>שכירת שירותי מטווחים אזרחיים</w:t>
            </w:r>
          </w:p>
        </w:tc>
        <w:tc>
          <w:tcPr>
            <w:tcW w:w="1843" w:type="dxa"/>
          </w:tcPr>
          <w:p w:rsidR="00423A81" w:rsidRPr="00B30C90" w:rsidRDefault="00423A81" w:rsidP="006F39D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423A81">
              <w:rPr>
                <w:rFonts w:ascii="David" w:hAnsi="David" w:cs="David" w:hint="cs"/>
                <w:rtl/>
              </w:rPr>
              <w:t xml:space="preserve">תקופת בסיס עד לתאריך 19.3.2025 החל ממועד קביעת הזוכה </w:t>
            </w:r>
            <w:r w:rsidRPr="00B30C90">
              <w:rPr>
                <w:rFonts w:ascii="David" w:hAnsi="David" w:cs="David"/>
                <w:rtl/>
              </w:rPr>
              <w:t>+ אופציה</w:t>
            </w:r>
          </w:p>
          <w:p w:rsidR="00423A81" w:rsidRPr="00B30C90" w:rsidRDefault="00423A81" w:rsidP="00423A81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>
              <w:rPr>
                <w:rFonts w:ascii="David" w:hAnsi="David" w:cs="David" w:hint="cs"/>
                <w:rtl/>
              </w:rPr>
              <w:t>2</w:t>
            </w:r>
            <w:r w:rsidRPr="00B30C90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551" w:type="dxa"/>
          </w:tcPr>
          <w:p w:rsidR="00423A81" w:rsidRPr="00B30C90" w:rsidRDefault="00423A81" w:rsidP="00C55569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</w:t>
            </w:r>
            <w:r w:rsidR="00C55569">
              <w:rPr>
                <w:rFonts w:ascii="David" w:hAnsi="David" w:cs="David" w:hint="cs"/>
                <w:sz w:val="22"/>
                <w:szCs w:val="22"/>
                <w:rtl/>
              </w:rPr>
              <w:t>כת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t xml:space="preserve">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5" w:history="1">
              <w:r w:rsidRPr="00C53762">
                <w:rPr>
                  <w:rStyle w:val="Hyperlink"/>
                  <w:rFonts w:ascii="David" w:hAnsi="David" w:cs="David"/>
                  <w:sz w:val="20"/>
                  <w:szCs w:val="20"/>
                </w:rPr>
                <w:t>noyz@police.gov.il</w:t>
              </w:r>
            </w:hyperlink>
          </w:p>
          <w:p w:rsidR="00423A81" w:rsidRPr="00B30C90" w:rsidRDefault="00423A81" w:rsidP="006F39D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423A81" w:rsidRPr="00B30C90" w:rsidRDefault="00423A81" w:rsidP="006F39DB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423A81" w:rsidRPr="00B30C90" w:rsidRDefault="00423A81" w:rsidP="006F39D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423A81" w:rsidRPr="00B30C90" w:rsidRDefault="00423A81" w:rsidP="00423A8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16.06.2024</w:t>
            </w:r>
            <w:r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:rsidR="00423A81" w:rsidRPr="00B30C90" w:rsidRDefault="00423A81" w:rsidP="006F39D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:rsidR="00423A81" w:rsidRDefault="00423A81" w:rsidP="00423A81">
      <w:pPr>
        <w:rPr>
          <w:rFonts w:ascii="David" w:hAnsi="David" w:cs="David" w:hint="cs"/>
          <w:sz w:val="28"/>
          <w:szCs w:val="28"/>
          <w:rtl/>
        </w:rPr>
      </w:pPr>
      <w:bookmarkStart w:id="0" w:name="_GoBack"/>
      <w:bookmarkEnd w:id="0"/>
    </w:p>
    <w:sectPr w:rsidR="00423A81" w:rsidSect="00874F3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8D7D3D"/>
    <w:multiLevelType w:val="multilevel"/>
    <w:tmpl w:val="1A467656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/>
        <w:b/>
        <w:bCs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ascii="David" w:hAnsi="David" w:cs="David"/>
        <w:b/>
        <w:bCs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/>
        <w:bCs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3A81"/>
    <w:rsid w:val="00264E11"/>
    <w:rsid w:val="00423A81"/>
    <w:rsid w:val="00874F3A"/>
    <w:rsid w:val="00A561DD"/>
    <w:rsid w:val="00C55569"/>
    <w:rsid w:val="00C70818"/>
    <w:rsid w:val="00EF67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F23E079-DF46-4015-833F-0A45F0B205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3A81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nhideWhenUsed/>
    <w:rsid w:val="00423A81"/>
    <w:rPr>
      <w:color w:val="0000FF" w:themeColor="hyperlink"/>
      <w:u w:val="single"/>
    </w:rPr>
  </w:style>
  <w:style w:type="paragraph" w:styleId="a3">
    <w:name w:val="Balloon Text"/>
    <w:basedOn w:val="a"/>
    <w:link w:val="a4"/>
    <w:uiPriority w:val="99"/>
    <w:semiHidden/>
    <w:unhideWhenUsed/>
    <w:rsid w:val="00A561DD"/>
    <w:rPr>
      <w:rFonts w:ascii="Tahoma" w:hAnsi="Tahoma" w:cs="Tahoma"/>
      <w:sz w:val="18"/>
      <w:szCs w:val="18"/>
    </w:rPr>
  </w:style>
  <w:style w:type="character" w:customStyle="1" w:styleId="a4">
    <w:name w:val="טקסט בלונים תו"/>
    <w:basedOn w:val="a0"/>
    <w:link w:val="a3"/>
    <w:uiPriority w:val="99"/>
    <w:semiHidden/>
    <w:rsid w:val="00A561DD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noyz@police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</Words>
  <Characters>315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נוי זיקו</dc:creator>
  <cp:lastModifiedBy>רכז ועדת מכרזים</cp:lastModifiedBy>
  <cp:revision>2</cp:revision>
  <cp:lastPrinted>2024-05-15T10:54:00Z</cp:lastPrinted>
  <dcterms:created xsi:type="dcterms:W3CDTF">2024-05-15T10:55:00Z</dcterms:created>
  <dcterms:modified xsi:type="dcterms:W3CDTF">2024-05-15T10:55:00Z</dcterms:modified>
</cp:coreProperties>
</file>